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931C" w14:textId="3292628D" w:rsidR="00973170" w:rsidRPr="00437FAE" w:rsidRDefault="00624DB5" w:rsidP="00EC1E72">
      <w:pPr>
        <w:jc w:val="center"/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 xml:space="preserve">FICHA </w:t>
      </w:r>
      <w:r w:rsidR="00EC1E72" w:rsidRPr="00437FAE">
        <w:rPr>
          <w:b/>
          <w:sz w:val="32"/>
          <w:szCs w:val="32"/>
          <w:u w:val="single"/>
          <w:lang w:val="es-ES"/>
        </w:rPr>
        <w:t>PARA MATRÍCULA</w:t>
      </w:r>
      <w:r>
        <w:rPr>
          <w:b/>
          <w:sz w:val="32"/>
          <w:szCs w:val="32"/>
          <w:u w:val="single"/>
          <w:lang w:val="es-ES"/>
        </w:rPr>
        <w:t>RSE</w:t>
      </w:r>
      <w:r w:rsidR="00EC1E72" w:rsidRPr="00437FAE">
        <w:rPr>
          <w:b/>
          <w:sz w:val="32"/>
          <w:szCs w:val="32"/>
          <w:u w:val="single"/>
          <w:lang w:val="es-ES"/>
        </w:rPr>
        <w:t xml:space="preserve"> E</w:t>
      </w:r>
      <w:r>
        <w:rPr>
          <w:b/>
          <w:sz w:val="32"/>
          <w:szCs w:val="32"/>
          <w:u w:val="single"/>
          <w:lang w:val="es-ES"/>
        </w:rPr>
        <w:t>N</w:t>
      </w:r>
      <w:r w:rsidR="00EC1E72" w:rsidRPr="00437FAE">
        <w:rPr>
          <w:b/>
          <w:sz w:val="32"/>
          <w:szCs w:val="32"/>
          <w:u w:val="single"/>
          <w:lang w:val="es-ES"/>
        </w:rPr>
        <w:t xml:space="preserve"> PACS – </w:t>
      </w:r>
      <w:r>
        <w:rPr>
          <w:b/>
          <w:sz w:val="32"/>
          <w:szCs w:val="32"/>
          <w:u w:val="single"/>
          <w:lang w:val="es-ES"/>
        </w:rPr>
        <w:t>AÑO</w:t>
      </w:r>
      <w:r w:rsidR="00710052" w:rsidRPr="00437FAE">
        <w:rPr>
          <w:b/>
          <w:sz w:val="32"/>
          <w:szCs w:val="32"/>
          <w:u w:val="single"/>
          <w:lang w:val="es-ES"/>
        </w:rPr>
        <w:t xml:space="preserve"> 202</w:t>
      </w:r>
      <w:r w:rsidR="002A4848">
        <w:rPr>
          <w:b/>
          <w:sz w:val="32"/>
          <w:szCs w:val="32"/>
          <w:u w:val="single"/>
          <w:lang w:val="es-ES"/>
        </w:rPr>
        <w:t>5</w:t>
      </w:r>
    </w:p>
    <w:p w14:paraId="0D9A7556" w14:textId="77777777" w:rsidR="00B529BB" w:rsidRPr="00710052" w:rsidRDefault="00B529BB" w:rsidP="002E4CAB">
      <w:pPr>
        <w:rPr>
          <w:sz w:val="32"/>
          <w:szCs w:val="32"/>
          <w:u w:val="single"/>
          <w:lang w:val="es-ES"/>
        </w:rPr>
      </w:pPr>
    </w:p>
    <w:p w14:paraId="799427C0" w14:textId="77777777" w:rsidR="00EC1E72" w:rsidRPr="003702E7" w:rsidRDefault="00EC1E72" w:rsidP="00B529BB">
      <w:pPr>
        <w:rPr>
          <w:sz w:val="32"/>
          <w:szCs w:val="32"/>
          <w:lang w:val="es-ES"/>
        </w:rPr>
      </w:pPr>
      <w:r w:rsidRPr="00710052">
        <w:rPr>
          <w:sz w:val="32"/>
          <w:szCs w:val="32"/>
          <w:lang w:val="es-ES"/>
        </w:rPr>
        <w:t xml:space="preserve">INDICAR </w:t>
      </w:r>
      <w:r w:rsidRPr="003702E7">
        <w:rPr>
          <w:sz w:val="32"/>
          <w:szCs w:val="32"/>
          <w:lang w:val="es-ES"/>
        </w:rPr>
        <w:t>E</w:t>
      </w:r>
      <w:r w:rsidR="00B529BB">
        <w:rPr>
          <w:sz w:val="32"/>
          <w:szCs w:val="32"/>
          <w:lang w:val="es-ES"/>
        </w:rPr>
        <w:t xml:space="preserve">L </w:t>
      </w:r>
      <w:r w:rsidR="00653178">
        <w:rPr>
          <w:sz w:val="32"/>
          <w:szCs w:val="32"/>
          <w:lang w:val="es-ES"/>
        </w:rPr>
        <w:t xml:space="preserve">NOMBRE DEL </w:t>
      </w:r>
      <w:r w:rsidRPr="003702E7">
        <w:rPr>
          <w:sz w:val="32"/>
          <w:szCs w:val="32"/>
          <w:lang w:val="es-ES"/>
        </w:rPr>
        <w:t>PAC</w:t>
      </w:r>
      <w:r w:rsidR="00B529BB">
        <w:rPr>
          <w:sz w:val="32"/>
          <w:szCs w:val="32"/>
          <w:lang w:val="es-ES"/>
        </w:rPr>
        <w:t xml:space="preserve"> QUE DESEA ESTUDIAR</w:t>
      </w:r>
      <w:r w:rsidRPr="003702E7">
        <w:rPr>
          <w:sz w:val="32"/>
          <w:szCs w:val="32"/>
          <w:lang w:val="es-ES"/>
        </w:rPr>
        <w:t>: _</w:t>
      </w:r>
      <w:r w:rsidR="00B529BB">
        <w:rPr>
          <w:sz w:val="32"/>
          <w:szCs w:val="32"/>
          <w:lang w:val="es-ES"/>
        </w:rPr>
        <w:t>________________________________</w:t>
      </w:r>
      <w:r w:rsidR="00653178">
        <w:rPr>
          <w:sz w:val="32"/>
          <w:szCs w:val="32"/>
          <w:lang w:val="es-ES"/>
        </w:rPr>
        <w:t>_</w:t>
      </w:r>
      <w:r w:rsidRPr="003702E7">
        <w:rPr>
          <w:sz w:val="32"/>
          <w:szCs w:val="32"/>
          <w:lang w:val="es-ES"/>
        </w:rPr>
        <w:t>___</w:t>
      </w:r>
    </w:p>
    <w:p w14:paraId="43C5E3D7" w14:textId="77777777" w:rsidR="00EC1E72" w:rsidRPr="00710052" w:rsidRDefault="00B529BB" w:rsidP="00EC1E7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Sírvase </w:t>
      </w:r>
      <w:r w:rsidR="00EC1E72" w:rsidRPr="00710052">
        <w:rPr>
          <w:sz w:val="32"/>
          <w:szCs w:val="32"/>
          <w:lang w:val="es-ES"/>
        </w:rPr>
        <w:t>completar los siguientes datos: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807"/>
        <w:gridCol w:w="1985"/>
        <w:gridCol w:w="2976"/>
        <w:gridCol w:w="2268"/>
      </w:tblGrid>
      <w:tr w:rsidR="00EC1E72" w14:paraId="1982750C" w14:textId="77777777" w:rsidTr="00222ABA">
        <w:tc>
          <w:tcPr>
            <w:tcW w:w="5807" w:type="dxa"/>
            <w:shd w:val="clear" w:color="auto" w:fill="92D050"/>
          </w:tcPr>
          <w:p w14:paraId="19C288F2" w14:textId="77777777" w:rsidR="00EC1E72" w:rsidRPr="00710052" w:rsidRDefault="00710052" w:rsidP="00615C01">
            <w:pPr>
              <w:jc w:val="center"/>
              <w:rPr>
                <w:sz w:val="28"/>
                <w:szCs w:val="28"/>
                <w:lang w:val="es-ES"/>
              </w:rPr>
            </w:pPr>
            <w:r w:rsidRPr="00710052">
              <w:rPr>
                <w:sz w:val="28"/>
                <w:szCs w:val="28"/>
                <w:lang w:val="es-ES"/>
              </w:rPr>
              <w:t xml:space="preserve">NOMBRE COMPLETO DE ACUERDO A SU </w:t>
            </w:r>
            <w:r w:rsidR="00615C01">
              <w:rPr>
                <w:sz w:val="28"/>
                <w:szCs w:val="28"/>
                <w:lang w:val="es-ES"/>
              </w:rPr>
              <w:t>PARTIDA DE NACIMIENTO</w:t>
            </w:r>
          </w:p>
        </w:tc>
        <w:tc>
          <w:tcPr>
            <w:tcW w:w="1985" w:type="dxa"/>
            <w:shd w:val="clear" w:color="auto" w:fill="92D050"/>
            <w:vAlign w:val="center"/>
          </w:tcPr>
          <w:p w14:paraId="570C7D96" w14:textId="77777777" w:rsidR="00624DB5" w:rsidRDefault="004243DC" w:rsidP="00814BC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</w:t>
            </w:r>
            <w:r w:rsidR="00710052" w:rsidRPr="00710052">
              <w:rPr>
                <w:sz w:val="28"/>
                <w:szCs w:val="28"/>
                <w:lang w:val="es-ES"/>
              </w:rPr>
              <w:t>° DE DNI</w:t>
            </w:r>
            <w:r w:rsidR="00624DB5">
              <w:rPr>
                <w:sz w:val="28"/>
                <w:szCs w:val="28"/>
                <w:lang w:val="es-ES"/>
              </w:rPr>
              <w:t xml:space="preserve"> </w:t>
            </w:r>
          </w:p>
          <w:p w14:paraId="153ABCE2" w14:textId="77777777" w:rsidR="00EC1E72" w:rsidRPr="00710052" w:rsidRDefault="00624DB5" w:rsidP="00814BC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o C.E.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096CF855" w14:textId="77777777" w:rsidR="00EC1E72" w:rsidRPr="00710052" w:rsidRDefault="00710052" w:rsidP="00710052">
            <w:pPr>
              <w:jc w:val="center"/>
              <w:rPr>
                <w:sz w:val="28"/>
                <w:szCs w:val="28"/>
                <w:lang w:val="es-ES"/>
              </w:rPr>
            </w:pPr>
            <w:r w:rsidRPr="00710052">
              <w:rPr>
                <w:sz w:val="28"/>
                <w:szCs w:val="28"/>
                <w:lang w:val="es-ES"/>
              </w:rPr>
              <w:t>CORREO ELECTRÓNICO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347F7A45" w14:textId="77777777" w:rsidR="00EC1E72" w:rsidRPr="00710052" w:rsidRDefault="004243DC" w:rsidP="0071005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</w:t>
            </w:r>
            <w:r w:rsidR="00710052" w:rsidRPr="00710052">
              <w:rPr>
                <w:sz w:val="28"/>
                <w:szCs w:val="28"/>
                <w:lang w:val="es-ES"/>
              </w:rPr>
              <w:t>° DE CELULAR</w:t>
            </w:r>
          </w:p>
        </w:tc>
      </w:tr>
      <w:tr w:rsidR="00EC1E72" w14:paraId="631B2C18" w14:textId="77777777" w:rsidTr="00710052">
        <w:trPr>
          <w:trHeight w:val="483"/>
        </w:trPr>
        <w:tc>
          <w:tcPr>
            <w:tcW w:w="5807" w:type="dxa"/>
          </w:tcPr>
          <w:p w14:paraId="3CD107E1" w14:textId="77777777" w:rsidR="00EC1E72" w:rsidRDefault="00EC1E72" w:rsidP="00EC1E72">
            <w:pPr>
              <w:rPr>
                <w:lang w:val="es-ES"/>
              </w:rPr>
            </w:pPr>
          </w:p>
        </w:tc>
        <w:tc>
          <w:tcPr>
            <w:tcW w:w="1985" w:type="dxa"/>
          </w:tcPr>
          <w:p w14:paraId="3A281742" w14:textId="77777777" w:rsidR="00EC1E72" w:rsidRDefault="00EC1E72" w:rsidP="00EC1E72">
            <w:pPr>
              <w:rPr>
                <w:lang w:val="es-ES"/>
              </w:rPr>
            </w:pPr>
          </w:p>
        </w:tc>
        <w:tc>
          <w:tcPr>
            <w:tcW w:w="2976" w:type="dxa"/>
          </w:tcPr>
          <w:p w14:paraId="2F11149F" w14:textId="77777777" w:rsidR="00EC1E72" w:rsidRDefault="00EC1E72" w:rsidP="00EC1E72">
            <w:pPr>
              <w:rPr>
                <w:lang w:val="es-ES"/>
              </w:rPr>
            </w:pPr>
          </w:p>
        </w:tc>
        <w:tc>
          <w:tcPr>
            <w:tcW w:w="2268" w:type="dxa"/>
          </w:tcPr>
          <w:p w14:paraId="3D50E2D7" w14:textId="77777777" w:rsidR="00EC1E72" w:rsidRDefault="00EC1E72" w:rsidP="00EC1E72">
            <w:pPr>
              <w:rPr>
                <w:lang w:val="es-ES"/>
              </w:rPr>
            </w:pPr>
          </w:p>
        </w:tc>
      </w:tr>
    </w:tbl>
    <w:p w14:paraId="24777454" w14:textId="77777777" w:rsidR="00814BCF" w:rsidRDefault="00814BCF" w:rsidP="00EC1E72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4394"/>
        <w:gridCol w:w="3360"/>
      </w:tblGrid>
      <w:tr w:rsidR="00814BCF" w14:paraId="10127331" w14:textId="77777777" w:rsidTr="00222ABA">
        <w:trPr>
          <w:jc w:val="center"/>
        </w:trPr>
        <w:tc>
          <w:tcPr>
            <w:tcW w:w="1980" w:type="dxa"/>
            <w:shd w:val="clear" w:color="auto" w:fill="92D050"/>
            <w:vAlign w:val="center"/>
          </w:tcPr>
          <w:p w14:paraId="15B68BAA" w14:textId="77777777" w:rsidR="00814BCF" w:rsidRDefault="00814BCF" w:rsidP="00814BCF">
            <w:pPr>
              <w:rPr>
                <w:lang w:val="es-ES"/>
              </w:rPr>
            </w:pPr>
            <w:r w:rsidRPr="00814BCF">
              <w:rPr>
                <w:b/>
                <w:lang w:val="es-ES"/>
              </w:rPr>
              <w:t>FORMA</w:t>
            </w:r>
            <w:r>
              <w:rPr>
                <w:b/>
                <w:lang w:val="es-ES"/>
              </w:rPr>
              <w:t>S</w:t>
            </w:r>
            <w:r w:rsidRPr="00814BCF">
              <w:rPr>
                <w:b/>
                <w:lang w:val="es-ES"/>
              </w:rPr>
              <w:t xml:space="preserve"> DE PAGO: </w:t>
            </w:r>
          </w:p>
        </w:tc>
        <w:tc>
          <w:tcPr>
            <w:tcW w:w="3260" w:type="dxa"/>
          </w:tcPr>
          <w:p w14:paraId="1718C7BC" w14:textId="77777777" w:rsidR="00814BCF" w:rsidRDefault="00814BCF" w:rsidP="00B529BB">
            <w:pPr>
              <w:ind w:left="883" w:hanging="883"/>
              <w:rPr>
                <w:lang w:val="es-ES"/>
              </w:rPr>
            </w:pPr>
            <w:r w:rsidRPr="00932D8D">
              <w:rPr>
                <w:b/>
                <w:u w:val="single"/>
                <w:lang w:val="es-ES"/>
              </w:rPr>
              <w:t>Opción A</w:t>
            </w:r>
            <w:r>
              <w:rPr>
                <w:lang w:val="es-ES"/>
              </w:rPr>
              <w:t xml:space="preserve">: </w:t>
            </w:r>
            <w:r w:rsidRPr="008D5AF5">
              <w:rPr>
                <w:sz w:val="18"/>
                <w:szCs w:val="18"/>
                <w:lang w:val="es-ES"/>
              </w:rPr>
              <w:t xml:space="preserve">Una </w:t>
            </w:r>
            <w:r w:rsidR="00F8665D">
              <w:rPr>
                <w:sz w:val="18"/>
                <w:szCs w:val="18"/>
                <w:lang w:val="es-ES"/>
              </w:rPr>
              <w:t xml:space="preserve">cuota </w:t>
            </w:r>
            <w:r w:rsidRPr="008D5AF5">
              <w:rPr>
                <w:sz w:val="18"/>
                <w:szCs w:val="18"/>
                <w:lang w:val="es-ES"/>
              </w:rPr>
              <w:t>S/2,</w:t>
            </w:r>
            <w:r w:rsidR="004243DC">
              <w:rPr>
                <w:sz w:val="18"/>
                <w:szCs w:val="18"/>
                <w:lang w:val="es-ES"/>
              </w:rPr>
              <w:t>5</w:t>
            </w:r>
            <w:r w:rsidRPr="008D5AF5">
              <w:rPr>
                <w:sz w:val="18"/>
                <w:szCs w:val="18"/>
                <w:lang w:val="es-ES"/>
              </w:rPr>
              <w:t>50.00 (PAC COMPLETO)</w:t>
            </w:r>
          </w:p>
        </w:tc>
        <w:tc>
          <w:tcPr>
            <w:tcW w:w="4394" w:type="dxa"/>
          </w:tcPr>
          <w:p w14:paraId="2CB33C02" w14:textId="77777777" w:rsidR="00814BCF" w:rsidRDefault="00814BCF" w:rsidP="00F8665D">
            <w:pPr>
              <w:ind w:left="1025" w:hanging="1025"/>
              <w:rPr>
                <w:lang w:val="es-ES"/>
              </w:rPr>
            </w:pPr>
            <w:r w:rsidRPr="00932D8D">
              <w:rPr>
                <w:b/>
                <w:u w:val="single"/>
                <w:lang w:val="es-ES"/>
              </w:rPr>
              <w:t>Opción B</w:t>
            </w:r>
            <w:r>
              <w:rPr>
                <w:lang w:val="es-ES"/>
              </w:rPr>
              <w:t xml:space="preserve">:   </w:t>
            </w:r>
            <w:r w:rsidRPr="008D5AF5">
              <w:rPr>
                <w:sz w:val="18"/>
                <w:szCs w:val="18"/>
                <w:lang w:val="es-ES"/>
              </w:rPr>
              <w:t xml:space="preserve">3 </w:t>
            </w:r>
            <w:r w:rsidR="00F8665D">
              <w:rPr>
                <w:sz w:val="18"/>
                <w:szCs w:val="18"/>
                <w:lang w:val="es-ES"/>
              </w:rPr>
              <w:t>cuotas</w:t>
            </w:r>
            <w:r w:rsidRPr="008D5AF5">
              <w:rPr>
                <w:sz w:val="18"/>
                <w:szCs w:val="18"/>
                <w:lang w:val="es-ES"/>
              </w:rPr>
              <w:t>: (885.00 inicial</w:t>
            </w:r>
            <w:r w:rsidR="00615C01">
              <w:rPr>
                <w:sz w:val="18"/>
                <w:szCs w:val="18"/>
                <w:lang w:val="es-ES"/>
              </w:rPr>
              <w:t xml:space="preserve">, segunda cuota </w:t>
            </w:r>
            <w:r w:rsidRPr="008D5AF5">
              <w:rPr>
                <w:sz w:val="18"/>
                <w:szCs w:val="18"/>
                <w:lang w:val="es-ES"/>
              </w:rPr>
              <w:t>de S/8</w:t>
            </w:r>
            <w:r w:rsidR="006748A9">
              <w:rPr>
                <w:sz w:val="18"/>
                <w:szCs w:val="18"/>
                <w:lang w:val="es-ES"/>
              </w:rPr>
              <w:t>8</w:t>
            </w:r>
            <w:r w:rsidR="00615C01">
              <w:rPr>
                <w:sz w:val="18"/>
                <w:szCs w:val="18"/>
                <w:lang w:val="es-ES"/>
              </w:rPr>
              <w:t>5</w:t>
            </w:r>
            <w:r w:rsidRPr="008D5AF5">
              <w:rPr>
                <w:sz w:val="18"/>
                <w:szCs w:val="18"/>
                <w:lang w:val="es-ES"/>
              </w:rPr>
              <w:t xml:space="preserve">.00 </w:t>
            </w:r>
            <w:r w:rsidR="00615C01">
              <w:rPr>
                <w:sz w:val="18"/>
                <w:szCs w:val="18"/>
                <w:lang w:val="es-ES"/>
              </w:rPr>
              <w:t>y tercera cuota S/8</w:t>
            </w:r>
            <w:r w:rsidR="007B5F36">
              <w:rPr>
                <w:sz w:val="18"/>
                <w:szCs w:val="18"/>
                <w:lang w:val="es-ES"/>
              </w:rPr>
              <w:t>8</w:t>
            </w:r>
            <w:r w:rsidR="00615C01">
              <w:rPr>
                <w:sz w:val="18"/>
                <w:szCs w:val="18"/>
                <w:lang w:val="es-ES"/>
              </w:rPr>
              <w:t>0.00</w:t>
            </w:r>
            <w:r w:rsidRPr="008D5AF5">
              <w:rPr>
                <w:sz w:val="18"/>
                <w:szCs w:val="18"/>
                <w:lang w:val="es-ES"/>
              </w:rPr>
              <w:t>)</w:t>
            </w:r>
          </w:p>
        </w:tc>
        <w:tc>
          <w:tcPr>
            <w:tcW w:w="3360" w:type="dxa"/>
            <w:shd w:val="clear" w:color="auto" w:fill="92D050"/>
            <w:vAlign w:val="center"/>
          </w:tcPr>
          <w:p w14:paraId="7311E1DB" w14:textId="77777777" w:rsidR="00814BCF" w:rsidRPr="008D5AF5" w:rsidRDefault="00814BCF" w:rsidP="008D5AF5">
            <w:pPr>
              <w:rPr>
                <w:u w:val="single"/>
                <w:lang w:val="es-ES"/>
              </w:rPr>
            </w:pPr>
            <w:r w:rsidRPr="00814BCF">
              <w:rPr>
                <w:b/>
                <w:lang w:val="es-ES"/>
              </w:rPr>
              <w:t>ELIJO LA OPCIÓN:</w:t>
            </w:r>
          </w:p>
        </w:tc>
      </w:tr>
    </w:tbl>
    <w:p w14:paraId="2ED9D02E" w14:textId="77777777" w:rsidR="008D5AF5" w:rsidRDefault="008D5AF5" w:rsidP="00EC1E72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8"/>
        <w:gridCol w:w="3248"/>
        <w:gridCol w:w="1437"/>
        <w:gridCol w:w="1812"/>
        <w:gridCol w:w="3249"/>
      </w:tblGrid>
      <w:tr w:rsidR="00814BCF" w:rsidRPr="002E4CAB" w14:paraId="5E8EDD33" w14:textId="77777777" w:rsidTr="00222ABA">
        <w:trPr>
          <w:jc w:val="center"/>
        </w:trPr>
        <w:tc>
          <w:tcPr>
            <w:tcW w:w="7933" w:type="dxa"/>
            <w:gridSpan w:val="3"/>
            <w:shd w:val="clear" w:color="auto" w:fill="92D050"/>
          </w:tcPr>
          <w:p w14:paraId="75144315" w14:textId="77777777" w:rsidR="00814BCF" w:rsidRDefault="00814BCF" w:rsidP="00814BCF">
            <w:pPr>
              <w:jc w:val="center"/>
              <w:rPr>
                <w:b/>
                <w:lang w:val="es-ES"/>
              </w:rPr>
            </w:pPr>
            <w:r w:rsidRPr="00814BCF">
              <w:rPr>
                <w:b/>
                <w:lang w:val="es-ES"/>
              </w:rPr>
              <w:t>SE APLICA DESCUENTO SÓLO EN LOS SIGUIENTES 4 CASOS</w:t>
            </w:r>
          </w:p>
          <w:p w14:paraId="255E7CAF" w14:textId="77777777" w:rsidR="00814BCF" w:rsidRDefault="00814BCF" w:rsidP="00B529BB">
            <w:pPr>
              <w:jc w:val="center"/>
              <w:rPr>
                <w:lang w:val="es-ES"/>
              </w:rPr>
            </w:pPr>
            <w:r w:rsidRPr="00814BCF">
              <w:rPr>
                <w:b/>
                <w:lang w:val="es-ES"/>
              </w:rPr>
              <w:t>(Los datos se comprobarán en la base de datos de la UNIFÉ)</w:t>
            </w:r>
          </w:p>
        </w:tc>
        <w:tc>
          <w:tcPr>
            <w:tcW w:w="5061" w:type="dxa"/>
            <w:gridSpan w:val="2"/>
            <w:shd w:val="clear" w:color="auto" w:fill="92D050"/>
            <w:vAlign w:val="center"/>
          </w:tcPr>
          <w:p w14:paraId="34E20963" w14:textId="77777777" w:rsidR="00814BCF" w:rsidRDefault="00814BCF" w:rsidP="00EC1E72">
            <w:pPr>
              <w:rPr>
                <w:lang w:val="es-ES"/>
              </w:rPr>
            </w:pPr>
            <w:r w:rsidRPr="00814BCF">
              <w:rPr>
                <w:b/>
                <w:lang w:val="es-ES"/>
              </w:rPr>
              <w:t>De aplicar escriba la opción conveniente:</w:t>
            </w:r>
          </w:p>
        </w:tc>
      </w:tr>
      <w:tr w:rsidR="008D5AF5" w:rsidRPr="002E4CAB" w14:paraId="7FAB8C2F" w14:textId="77777777" w:rsidTr="00222ABA">
        <w:trPr>
          <w:jc w:val="center"/>
        </w:trPr>
        <w:tc>
          <w:tcPr>
            <w:tcW w:w="3248" w:type="dxa"/>
          </w:tcPr>
          <w:p w14:paraId="29C8DD3F" w14:textId="77777777" w:rsidR="008D5AF5" w:rsidRPr="008D5AF5" w:rsidRDefault="008D5AF5" w:rsidP="008D5AF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Ex alumno UNIFÉ (pregrado o posgrado)</w:t>
            </w:r>
          </w:p>
        </w:tc>
        <w:tc>
          <w:tcPr>
            <w:tcW w:w="3248" w:type="dxa"/>
          </w:tcPr>
          <w:p w14:paraId="19DC8D0F" w14:textId="77777777" w:rsidR="008D5AF5" w:rsidRPr="008D5AF5" w:rsidRDefault="008D5AF5" w:rsidP="00624DB5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 xml:space="preserve">Docente o familiar </w:t>
            </w:r>
            <w:r w:rsidR="00624DB5">
              <w:rPr>
                <w:lang w:val="es-ES"/>
              </w:rPr>
              <w:t xml:space="preserve">de docente UNIFÉ </w:t>
            </w:r>
            <w:r>
              <w:rPr>
                <w:lang w:val="es-ES"/>
              </w:rPr>
              <w:t xml:space="preserve">en primer grado </w:t>
            </w:r>
          </w:p>
        </w:tc>
        <w:tc>
          <w:tcPr>
            <w:tcW w:w="3249" w:type="dxa"/>
            <w:gridSpan w:val="2"/>
          </w:tcPr>
          <w:p w14:paraId="3D1C43C1" w14:textId="77777777" w:rsidR="008D5AF5" w:rsidRPr="008A6BA8" w:rsidRDefault="008A6BA8" w:rsidP="008A6BA8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Trabajador de alguna institución de la Orden del Sagrado Corazón</w:t>
            </w:r>
          </w:p>
        </w:tc>
        <w:tc>
          <w:tcPr>
            <w:tcW w:w="3249" w:type="dxa"/>
          </w:tcPr>
          <w:p w14:paraId="00600BA6" w14:textId="77777777" w:rsidR="008D5AF5" w:rsidRPr="008A6BA8" w:rsidRDefault="008A6BA8" w:rsidP="00624DB5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Persona con necesidades especiales –</w:t>
            </w:r>
            <w:r w:rsidR="00624DB5">
              <w:rPr>
                <w:lang w:val="es-ES"/>
              </w:rPr>
              <w:t xml:space="preserve"> E</w:t>
            </w:r>
            <w:r>
              <w:rPr>
                <w:lang w:val="es-ES"/>
              </w:rPr>
              <w:t>scanear carné CONADIS</w:t>
            </w:r>
          </w:p>
        </w:tc>
      </w:tr>
    </w:tbl>
    <w:p w14:paraId="732DDFB5" w14:textId="77777777" w:rsidR="008D5AF5" w:rsidRDefault="008D5AF5" w:rsidP="00EC1E72">
      <w:pPr>
        <w:rPr>
          <w:lang w:val="es-ES"/>
        </w:rPr>
      </w:pPr>
    </w:p>
    <w:p w14:paraId="41EC1BEA" w14:textId="77777777" w:rsidR="00624DB5" w:rsidRDefault="00624DB5" w:rsidP="00710052">
      <w:pPr>
        <w:jc w:val="right"/>
        <w:rPr>
          <w:sz w:val="32"/>
          <w:szCs w:val="32"/>
          <w:lang w:val="es-ES"/>
        </w:rPr>
      </w:pPr>
    </w:p>
    <w:p w14:paraId="19F7AEE9" w14:textId="77777777" w:rsidR="00624DB5" w:rsidRPr="00624DB5" w:rsidRDefault="00624DB5" w:rsidP="00710052">
      <w:pPr>
        <w:jc w:val="right"/>
        <w:rPr>
          <w:sz w:val="36"/>
          <w:szCs w:val="36"/>
          <w:lang w:val="es-ES"/>
        </w:rPr>
      </w:pPr>
      <w:r w:rsidRPr="00624DB5">
        <w:rPr>
          <w:sz w:val="36"/>
          <w:szCs w:val="36"/>
          <w:lang w:val="es-ES"/>
        </w:rPr>
        <w:t>E</w:t>
      </w:r>
      <w:r w:rsidR="00710052" w:rsidRPr="00624DB5">
        <w:rPr>
          <w:sz w:val="36"/>
          <w:szCs w:val="36"/>
          <w:lang w:val="es-ES"/>
        </w:rPr>
        <w:t xml:space="preserve">nviar esta ficha a </w:t>
      </w:r>
      <w:hyperlink r:id="rId5" w:history="1">
        <w:r w:rsidR="00710052" w:rsidRPr="00624DB5">
          <w:rPr>
            <w:rStyle w:val="Hipervnculo"/>
            <w:sz w:val="36"/>
            <w:szCs w:val="36"/>
            <w:lang w:val="es-ES"/>
          </w:rPr>
          <w:t>exuni@unife.edu.pe</w:t>
        </w:r>
      </w:hyperlink>
      <w:r w:rsidR="00710052" w:rsidRPr="00624DB5">
        <w:rPr>
          <w:sz w:val="36"/>
          <w:szCs w:val="36"/>
          <w:lang w:val="es-ES"/>
        </w:rPr>
        <w:t xml:space="preserve"> </w:t>
      </w:r>
      <w:r w:rsidRPr="00624DB5">
        <w:rPr>
          <w:sz w:val="36"/>
          <w:szCs w:val="36"/>
          <w:lang w:val="es-ES"/>
        </w:rPr>
        <w:t xml:space="preserve">– </w:t>
      </w:r>
      <w:hyperlink r:id="rId6" w:history="1">
        <w:r w:rsidRPr="00624DB5">
          <w:rPr>
            <w:rStyle w:val="Hipervnculo"/>
            <w:sz w:val="36"/>
            <w:szCs w:val="36"/>
            <w:lang w:val="es-ES"/>
          </w:rPr>
          <w:t>gabrielagarcias@unife.edu.pe</w:t>
        </w:r>
      </w:hyperlink>
    </w:p>
    <w:p w14:paraId="4DFDDE63" w14:textId="77777777" w:rsidR="00EC1E72" w:rsidRPr="00624DB5" w:rsidRDefault="00710052" w:rsidP="00710052">
      <w:pPr>
        <w:jc w:val="right"/>
        <w:rPr>
          <w:sz w:val="36"/>
          <w:szCs w:val="36"/>
          <w:lang w:val="es-ES"/>
        </w:rPr>
      </w:pPr>
      <w:r w:rsidRPr="00624DB5">
        <w:rPr>
          <w:sz w:val="36"/>
          <w:szCs w:val="36"/>
          <w:lang w:val="es-ES"/>
        </w:rPr>
        <w:t>Consultas: 923 351 125</w:t>
      </w:r>
    </w:p>
    <w:p w14:paraId="1F494938" w14:textId="77777777" w:rsidR="00624DB5" w:rsidRPr="00624DB5" w:rsidRDefault="00113A05" w:rsidP="00710052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(+511) </w:t>
      </w:r>
      <w:r w:rsidR="00624DB5" w:rsidRPr="00624DB5">
        <w:rPr>
          <w:sz w:val="36"/>
          <w:szCs w:val="36"/>
          <w:lang w:val="es-ES"/>
        </w:rPr>
        <w:t>436 4641 (</w:t>
      </w:r>
      <w:r>
        <w:rPr>
          <w:sz w:val="36"/>
          <w:szCs w:val="36"/>
          <w:lang w:val="es-ES"/>
        </w:rPr>
        <w:t>Anexo 245</w:t>
      </w:r>
      <w:r w:rsidR="00624DB5" w:rsidRPr="00624DB5">
        <w:rPr>
          <w:sz w:val="36"/>
          <w:szCs w:val="36"/>
          <w:lang w:val="es-ES"/>
        </w:rPr>
        <w:t>)</w:t>
      </w:r>
    </w:p>
    <w:sectPr w:rsidR="00624DB5" w:rsidRPr="00624DB5" w:rsidSect="008A6BA8">
      <w:pgSz w:w="15840" w:h="12240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696"/>
    <w:multiLevelType w:val="hybridMultilevel"/>
    <w:tmpl w:val="5E7C2F1A"/>
    <w:lvl w:ilvl="0" w:tplc="2A36C3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11DBA"/>
    <w:multiLevelType w:val="hybridMultilevel"/>
    <w:tmpl w:val="40B6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72"/>
    <w:rsid w:val="00113A05"/>
    <w:rsid w:val="00222ABA"/>
    <w:rsid w:val="002A4848"/>
    <w:rsid w:val="002E4CAB"/>
    <w:rsid w:val="003702E7"/>
    <w:rsid w:val="003810F5"/>
    <w:rsid w:val="003E22CF"/>
    <w:rsid w:val="004243DC"/>
    <w:rsid w:val="00437FAE"/>
    <w:rsid w:val="00553ADE"/>
    <w:rsid w:val="00615C01"/>
    <w:rsid w:val="00624DB5"/>
    <w:rsid w:val="00653178"/>
    <w:rsid w:val="006748A9"/>
    <w:rsid w:val="00710052"/>
    <w:rsid w:val="007B5F36"/>
    <w:rsid w:val="00814BCF"/>
    <w:rsid w:val="008A6BA8"/>
    <w:rsid w:val="008D5AF5"/>
    <w:rsid w:val="00932D8D"/>
    <w:rsid w:val="00973170"/>
    <w:rsid w:val="00A0168C"/>
    <w:rsid w:val="00A16E62"/>
    <w:rsid w:val="00B529BB"/>
    <w:rsid w:val="00CC103C"/>
    <w:rsid w:val="00D01032"/>
    <w:rsid w:val="00DA4B03"/>
    <w:rsid w:val="00DF622A"/>
    <w:rsid w:val="00EC1E72"/>
    <w:rsid w:val="00ED1D35"/>
    <w:rsid w:val="00F71263"/>
    <w:rsid w:val="00F8665D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E83FC"/>
  <w15:chartTrackingRefBased/>
  <w15:docId w15:val="{C37C796B-4581-44B3-BE52-92877D2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E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0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garcias@unife.edu.pe" TargetMode="External"/><Relationship Id="rId5" Type="http://schemas.openxmlformats.org/officeDocument/2006/relationships/hyperlink" Target="mailto:exuni@unife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VICTORIA GARCÍA SALAZAR</dc:creator>
  <cp:keywords/>
  <dc:description/>
  <cp:lastModifiedBy>GABRIELA VICTORIA GARCÍA SALAZAR</cp:lastModifiedBy>
  <cp:revision>3</cp:revision>
  <dcterms:created xsi:type="dcterms:W3CDTF">2024-11-20T15:36:00Z</dcterms:created>
  <dcterms:modified xsi:type="dcterms:W3CDTF">2024-11-20T15:36:00Z</dcterms:modified>
</cp:coreProperties>
</file>